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E7CE4" w14:textId="48740B40" w:rsidR="002A0DC4" w:rsidRDefault="002A0DC4" w:rsidP="003E01F7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6E06886" wp14:editId="0411304F">
            <wp:simplePos x="0" y="0"/>
            <wp:positionH relativeFrom="column">
              <wp:posOffset>-57150</wp:posOffset>
            </wp:positionH>
            <wp:positionV relativeFrom="paragraph">
              <wp:posOffset>0</wp:posOffset>
            </wp:positionV>
            <wp:extent cx="1066800" cy="1134110"/>
            <wp:effectExtent l="0" t="0" r="0" b="8890"/>
            <wp:wrapThrough wrapText="bothSides">
              <wp:wrapPolygon edited="0">
                <wp:start x="0" y="0"/>
                <wp:lineTo x="0" y="21406"/>
                <wp:lineTo x="21214" y="21406"/>
                <wp:lineTo x="21214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485FAE" w14:textId="77777777" w:rsidR="003E01F7" w:rsidRDefault="002A0DC4" w:rsidP="003E0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6C">
        <w:rPr>
          <w:rFonts w:ascii="Times New Roman" w:hAnsi="Times New Roman" w:cs="Times New Roman"/>
          <w:b/>
          <w:bCs/>
          <w:sz w:val="24"/>
          <w:szCs w:val="24"/>
        </w:rPr>
        <w:t xml:space="preserve">XIX Международная экологическая акция </w:t>
      </w:r>
    </w:p>
    <w:p w14:paraId="11D9133D" w14:textId="2C8B4318" w:rsidR="002A0DC4" w:rsidRDefault="002A0DC4" w:rsidP="003E0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B6C">
        <w:rPr>
          <w:rFonts w:ascii="Times New Roman" w:hAnsi="Times New Roman" w:cs="Times New Roman"/>
          <w:b/>
          <w:bCs/>
          <w:sz w:val="24"/>
          <w:szCs w:val="24"/>
        </w:rPr>
        <w:t>«Спасти и сохранить»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Югре</w:t>
      </w:r>
    </w:p>
    <w:p w14:paraId="352BD711" w14:textId="77777777" w:rsidR="003E01F7" w:rsidRPr="00A57B6C" w:rsidRDefault="003E01F7" w:rsidP="003E01F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C3CAC6" w14:textId="2AB19482" w:rsidR="002A0DC4" w:rsidRPr="00A57B6C" w:rsidRDefault="002A0DC4" w:rsidP="00E45B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мая в Ханты-Мансийском автономном округе – Югре под девизом «Стабильный климат – здоровая планета»</w:t>
      </w:r>
      <w:r w:rsidRPr="00434F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стартует </w:t>
      </w:r>
      <w:r w:rsidRPr="00434FB2">
        <w:rPr>
          <w:rFonts w:ascii="Times New Roman" w:hAnsi="Times New Roman" w:cs="Times New Roman"/>
          <w:sz w:val="24"/>
          <w:szCs w:val="24"/>
        </w:rPr>
        <w:t>XIX Международн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34FB2">
        <w:rPr>
          <w:rFonts w:ascii="Times New Roman" w:hAnsi="Times New Roman" w:cs="Times New Roman"/>
          <w:sz w:val="24"/>
          <w:szCs w:val="24"/>
        </w:rPr>
        <w:t xml:space="preserve"> экологическ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34FB2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34FB2">
        <w:rPr>
          <w:rFonts w:ascii="Times New Roman" w:hAnsi="Times New Roman" w:cs="Times New Roman"/>
          <w:sz w:val="24"/>
          <w:szCs w:val="24"/>
        </w:rPr>
        <w:t xml:space="preserve"> «Спасти и сохра</w:t>
      </w:r>
      <w:r>
        <w:rPr>
          <w:rFonts w:ascii="Times New Roman" w:hAnsi="Times New Roman" w:cs="Times New Roman"/>
          <w:sz w:val="24"/>
          <w:szCs w:val="24"/>
        </w:rPr>
        <w:t xml:space="preserve">нить», которая </w:t>
      </w:r>
      <w:r w:rsidRPr="00A57B6C">
        <w:rPr>
          <w:rFonts w:ascii="Times New Roman" w:hAnsi="Times New Roman" w:cs="Times New Roman"/>
          <w:sz w:val="24"/>
          <w:szCs w:val="24"/>
        </w:rPr>
        <w:t>продлится до 10 июня.</w:t>
      </w:r>
    </w:p>
    <w:p w14:paraId="2546EFF0" w14:textId="1B23E9C8" w:rsidR="002A0DC4" w:rsidRPr="00A57B6C" w:rsidRDefault="002A0DC4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6C">
        <w:rPr>
          <w:rFonts w:ascii="Times New Roman" w:hAnsi="Times New Roman" w:cs="Times New Roman"/>
          <w:sz w:val="24"/>
          <w:szCs w:val="24"/>
        </w:rPr>
        <w:t xml:space="preserve">Акция – это широкомасштабный социально значимый экологический проект, который реализуется в Югре с </w:t>
      </w:r>
      <w:r w:rsidRPr="007251DA">
        <w:rPr>
          <w:rFonts w:ascii="Times New Roman" w:hAnsi="Times New Roman" w:cs="Times New Roman"/>
          <w:sz w:val="24"/>
          <w:szCs w:val="24"/>
        </w:rPr>
        <w:t>2003 года, проходит</w:t>
      </w:r>
      <w:r w:rsidRPr="00A57B6C">
        <w:rPr>
          <w:rFonts w:ascii="Times New Roman" w:hAnsi="Times New Roman" w:cs="Times New Roman"/>
          <w:sz w:val="24"/>
          <w:szCs w:val="24"/>
        </w:rPr>
        <w:t xml:space="preserve"> под эгидой Международной организации северных регионов «Северный форум» и Комиссии Р</w:t>
      </w:r>
      <w:r w:rsidR="00CC63D8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A57B6C">
        <w:rPr>
          <w:rFonts w:ascii="Times New Roman" w:hAnsi="Times New Roman" w:cs="Times New Roman"/>
          <w:sz w:val="24"/>
          <w:szCs w:val="24"/>
        </w:rPr>
        <w:t xml:space="preserve"> по делам ЮНЕСКО. За все годы проведения акция объединила более 5,5 </w:t>
      </w:r>
      <w:r w:rsidRPr="00CC63D8">
        <w:rPr>
          <w:rFonts w:ascii="Times New Roman" w:hAnsi="Times New Roman" w:cs="Times New Roman"/>
          <w:sz w:val="24"/>
          <w:szCs w:val="24"/>
        </w:rPr>
        <w:t>миллионов человек из</w:t>
      </w:r>
      <w:r w:rsidRPr="00A57B6C">
        <w:rPr>
          <w:rFonts w:ascii="Times New Roman" w:hAnsi="Times New Roman" w:cs="Times New Roman"/>
          <w:sz w:val="24"/>
          <w:szCs w:val="24"/>
        </w:rPr>
        <w:t xml:space="preserve"> 82 регионов России и 87 зарубежных стран.</w:t>
      </w:r>
    </w:p>
    <w:p w14:paraId="2D6F9425" w14:textId="4FD93B8A" w:rsidR="002A0DC4" w:rsidRDefault="002A0DC4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Акции 2022 года – «Изменения климата – вызов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2A0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века».</w:t>
      </w:r>
      <w:r w:rsidR="005E692A">
        <w:rPr>
          <w:rFonts w:ascii="Times New Roman" w:hAnsi="Times New Roman" w:cs="Times New Roman"/>
          <w:sz w:val="24"/>
          <w:szCs w:val="24"/>
        </w:rPr>
        <w:t xml:space="preserve"> </w:t>
      </w:r>
      <w:r w:rsidRPr="00A57B6C">
        <w:rPr>
          <w:rFonts w:ascii="Times New Roman" w:hAnsi="Times New Roman" w:cs="Times New Roman"/>
          <w:sz w:val="24"/>
          <w:szCs w:val="24"/>
        </w:rPr>
        <w:t xml:space="preserve">Югра </w:t>
      </w:r>
      <w:r w:rsidRPr="007251DA">
        <w:rPr>
          <w:rFonts w:ascii="Times New Roman" w:hAnsi="Times New Roman" w:cs="Times New Roman"/>
          <w:sz w:val="24"/>
          <w:szCs w:val="24"/>
        </w:rPr>
        <w:t>вновь станет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6C">
        <w:rPr>
          <w:rFonts w:ascii="Times New Roman" w:hAnsi="Times New Roman" w:cs="Times New Roman"/>
          <w:sz w:val="24"/>
          <w:szCs w:val="24"/>
        </w:rPr>
        <w:t xml:space="preserve">площадкой для обсуждения актуальных экологических вопросов региона, привлечения внимания к последствиям изменения климата и формирования правильных экологических привычек у населения. Эти и другие вопросы будут рассмотрены на международных, межрегиональных и окружных мероприятиях в период акции на конференциях, форумах, фестивалях, конкурсах, экологических уроках и праздниках. Традиционно </w:t>
      </w:r>
      <w:r w:rsidR="00E45B26">
        <w:rPr>
          <w:rFonts w:ascii="Times New Roman" w:hAnsi="Times New Roman" w:cs="Times New Roman"/>
          <w:sz w:val="24"/>
          <w:szCs w:val="24"/>
        </w:rPr>
        <w:t xml:space="preserve">в период акции </w:t>
      </w:r>
      <w:r w:rsidRPr="00A57B6C">
        <w:rPr>
          <w:rFonts w:ascii="Times New Roman" w:hAnsi="Times New Roman" w:cs="Times New Roman"/>
          <w:sz w:val="24"/>
          <w:szCs w:val="24"/>
        </w:rPr>
        <w:t>пройдут пос</w:t>
      </w:r>
      <w:r w:rsidR="00E45B26">
        <w:rPr>
          <w:rFonts w:ascii="Times New Roman" w:hAnsi="Times New Roman" w:cs="Times New Roman"/>
          <w:sz w:val="24"/>
          <w:szCs w:val="24"/>
        </w:rPr>
        <w:t>адки деревьев, субботники, трудовые десанты</w:t>
      </w:r>
      <w:r w:rsidRPr="00A57B6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7B6C">
        <w:rPr>
          <w:rFonts w:ascii="Times New Roman" w:hAnsi="Times New Roman" w:cs="Times New Roman"/>
          <w:sz w:val="24"/>
          <w:szCs w:val="24"/>
        </w:rPr>
        <w:t>плоггинг</w:t>
      </w:r>
      <w:proofErr w:type="spellEnd"/>
      <w:r w:rsidRPr="00A57B6C">
        <w:rPr>
          <w:rFonts w:ascii="Times New Roman" w:hAnsi="Times New Roman" w:cs="Times New Roman"/>
          <w:sz w:val="24"/>
          <w:szCs w:val="24"/>
        </w:rPr>
        <w:t>-забеги.</w:t>
      </w:r>
    </w:p>
    <w:p w14:paraId="5C1401EF" w14:textId="3978E0AB" w:rsidR="005E692A" w:rsidRPr="00A57B6C" w:rsidRDefault="005E692A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692A">
        <w:rPr>
          <w:rFonts w:ascii="Times New Roman" w:hAnsi="Times New Roman" w:cs="Times New Roman"/>
          <w:sz w:val="24"/>
          <w:szCs w:val="24"/>
        </w:rPr>
        <w:t>В рамках акции во всех в городах и районах Югры пройдет более 900 самых разных по формам проведения экологических мероприятий.</w:t>
      </w:r>
    </w:p>
    <w:p w14:paraId="2C930DA2" w14:textId="7DCD467A" w:rsidR="002A0DC4" w:rsidRDefault="005E692A" w:rsidP="00E45B26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2E4A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 xml:space="preserve"> мая начнет свою работу р</w:t>
      </w:r>
      <w:r w:rsidR="002A0DC4" w:rsidRPr="00332E4A">
        <w:rPr>
          <w:rFonts w:ascii="Times New Roman" w:hAnsi="Times New Roman"/>
          <w:sz w:val="24"/>
          <w:szCs w:val="24"/>
        </w:rPr>
        <w:t>егиональный экологический форум «61 параллель»</w:t>
      </w:r>
      <w:r w:rsidR="00E45B2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городе Нижневартовске </w:t>
      </w:r>
      <w:r w:rsidR="002A0DC4" w:rsidRPr="00332E4A">
        <w:rPr>
          <w:rFonts w:ascii="Times New Roman" w:hAnsi="Times New Roman"/>
          <w:sz w:val="24"/>
          <w:szCs w:val="24"/>
        </w:rPr>
        <w:t xml:space="preserve">в арт-резиденции «Ядро». Цели форума – развитие регионального сотрудничества, повышение качества представленных на форуме проектов до регионального уровня при участии научного и профессионального сообществ. В программе форума – две образовательные секции. Идейным вдохновителем мероприятия стал спикер </w:t>
      </w:r>
      <w:r w:rsidR="002A0DC4">
        <w:rPr>
          <w:rFonts w:ascii="Times New Roman" w:hAnsi="Times New Roman"/>
          <w:sz w:val="24"/>
          <w:szCs w:val="24"/>
        </w:rPr>
        <w:t>в</w:t>
      </w:r>
      <w:r w:rsidR="002A0DC4" w:rsidRPr="00332E4A">
        <w:rPr>
          <w:rFonts w:ascii="Times New Roman" w:hAnsi="Times New Roman"/>
          <w:sz w:val="24"/>
          <w:szCs w:val="24"/>
        </w:rPr>
        <w:t xml:space="preserve">сероссийского уровня </w:t>
      </w:r>
      <w:r w:rsidR="002A0DC4">
        <w:rPr>
          <w:rFonts w:ascii="Times New Roman" w:hAnsi="Times New Roman"/>
          <w:sz w:val="24"/>
          <w:szCs w:val="24"/>
        </w:rPr>
        <w:t>–</w:t>
      </w:r>
      <w:r w:rsidR="002A0DC4" w:rsidRPr="00332E4A">
        <w:rPr>
          <w:rFonts w:ascii="Times New Roman" w:hAnsi="Times New Roman"/>
          <w:sz w:val="24"/>
          <w:szCs w:val="24"/>
        </w:rPr>
        <w:t xml:space="preserve"> эксперт</w:t>
      </w:r>
      <w:r w:rsidR="002A0DC4">
        <w:rPr>
          <w:rFonts w:ascii="Times New Roman" w:hAnsi="Times New Roman"/>
          <w:sz w:val="24"/>
          <w:szCs w:val="24"/>
        </w:rPr>
        <w:t xml:space="preserve"> </w:t>
      </w:r>
      <w:r w:rsidR="002A0DC4" w:rsidRPr="00332E4A">
        <w:rPr>
          <w:rFonts w:ascii="Times New Roman" w:hAnsi="Times New Roman"/>
          <w:sz w:val="24"/>
          <w:szCs w:val="24"/>
        </w:rPr>
        <w:t>в области экологии</w:t>
      </w:r>
      <w:r w:rsidR="002A0DC4">
        <w:rPr>
          <w:rFonts w:ascii="Times New Roman" w:hAnsi="Times New Roman"/>
          <w:sz w:val="24"/>
          <w:szCs w:val="24"/>
        </w:rPr>
        <w:t xml:space="preserve"> Роман Саблин, </w:t>
      </w:r>
      <w:proofErr w:type="spellStart"/>
      <w:r w:rsidR="002A0DC4" w:rsidRPr="00332E4A">
        <w:rPr>
          <w:rFonts w:ascii="Times New Roman" w:hAnsi="Times New Roman"/>
          <w:sz w:val="24"/>
          <w:szCs w:val="24"/>
        </w:rPr>
        <w:t>экотренер</w:t>
      </w:r>
      <w:proofErr w:type="spellEnd"/>
      <w:r w:rsidR="002A0DC4" w:rsidRPr="00332E4A">
        <w:rPr>
          <w:rFonts w:ascii="Times New Roman" w:hAnsi="Times New Roman"/>
          <w:sz w:val="24"/>
          <w:szCs w:val="24"/>
        </w:rPr>
        <w:t>, сооснователь компании «Зеленый драйвер»</w:t>
      </w:r>
      <w:r w:rsidR="002A0DC4">
        <w:rPr>
          <w:rFonts w:ascii="Times New Roman" w:hAnsi="Times New Roman"/>
          <w:sz w:val="24"/>
          <w:szCs w:val="24"/>
        </w:rPr>
        <w:t xml:space="preserve"> из Санкт-Петербурга</w:t>
      </w:r>
      <w:r w:rsidR="002A0DC4" w:rsidRPr="00332E4A">
        <w:rPr>
          <w:rFonts w:ascii="Times New Roman" w:hAnsi="Times New Roman"/>
          <w:sz w:val="24"/>
          <w:szCs w:val="24"/>
        </w:rPr>
        <w:t xml:space="preserve">, который выступит в </w:t>
      </w:r>
      <w:r w:rsidR="002A0DC4">
        <w:rPr>
          <w:rFonts w:ascii="Times New Roman" w:hAnsi="Times New Roman"/>
          <w:sz w:val="24"/>
          <w:szCs w:val="24"/>
        </w:rPr>
        <w:t>онлайн</w:t>
      </w:r>
      <w:r w:rsidR="002A0DC4" w:rsidRPr="00332E4A">
        <w:rPr>
          <w:rFonts w:ascii="Times New Roman" w:hAnsi="Times New Roman"/>
          <w:sz w:val="24"/>
          <w:szCs w:val="24"/>
        </w:rPr>
        <w:t xml:space="preserve"> формате.</w:t>
      </w:r>
    </w:p>
    <w:p w14:paraId="207ED08D" w14:textId="77777777" w:rsidR="002A0DC4" w:rsidRPr="00A57B6C" w:rsidRDefault="002A0DC4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6C">
        <w:rPr>
          <w:rFonts w:ascii="Times New Roman" w:hAnsi="Times New Roman" w:cs="Times New Roman"/>
          <w:sz w:val="24"/>
          <w:szCs w:val="24"/>
        </w:rPr>
        <w:t xml:space="preserve"> </w:t>
      </w:r>
      <w:r w:rsidRPr="007251DA">
        <w:rPr>
          <w:rFonts w:ascii="Times New Roman" w:hAnsi="Times New Roman" w:cs="Times New Roman"/>
          <w:sz w:val="24"/>
          <w:szCs w:val="24"/>
        </w:rPr>
        <w:t xml:space="preserve">21 мая стартует радиомарафон «Спасти и сохранить» имени Геннадия </w:t>
      </w:r>
      <w:proofErr w:type="spellStart"/>
      <w:r w:rsidRPr="007251DA">
        <w:rPr>
          <w:rFonts w:ascii="Times New Roman" w:hAnsi="Times New Roman" w:cs="Times New Roman"/>
          <w:sz w:val="24"/>
          <w:szCs w:val="24"/>
        </w:rPr>
        <w:t>Бухтина</w:t>
      </w:r>
      <w:proofErr w:type="spellEnd"/>
      <w:r w:rsidRPr="007251DA">
        <w:rPr>
          <w:rFonts w:ascii="Times New Roman" w:hAnsi="Times New Roman" w:cs="Times New Roman"/>
          <w:sz w:val="24"/>
          <w:szCs w:val="24"/>
        </w:rPr>
        <w:t xml:space="preserve"> – председателя оргкомитета акции с 2010 по 2020 год, инициатора радиомарафона. Участие в нем примут радиолюбители более чем из 70 стран мира, среди которых Индия, Китай, Япония, страны СНГ и Европы. Во время радиомарафона обычно проходит около 24 тысяч сеансов с позывными акции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51DA">
        <w:rPr>
          <w:rFonts w:ascii="Times New Roman" w:hAnsi="Times New Roman" w:cs="Times New Roman"/>
          <w:sz w:val="24"/>
          <w:szCs w:val="24"/>
        </w:rPr>
        <w:t>с целью привлечения внимания граждан стран мира к социально значимому проекту Югры.</w:t>
      </w:r>
      <w:r w:rsidRPr="00A57B6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3C137CC0" w14:textId="726DED9D" w:rsidR="002A0DC4" w:rsidRPr="00A57B6C" w:rsidRDefault="005E692A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этот же день в Сургутском районе </w:t>
      </w:r>
      <w:r w:rsidRPr="007251DA">
        <w:rPr>
          <w:rFonts w:ascii="Times New Roman" w:hAnsi="Times New Roman" w:cs="Times New Roman"/>
          <w:sz w:val="24"/>
          <w:szCs w:val="24"/>
        </w:rPr>
        <w:t>на территории городского поселения Белый Яр</w:t>
      </w:r>
      <w:r w:rsidRPr="00A5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откроется о</w:t>
      </w:r>
      <w:r w:rsidR="002A0DC4" w:rsidRPr="00A57B6C">
        <w:rPr>
          <w:rFonts w:ascii="Times New Roman" w:hAnsi="Times New Roman" w:cs="Times New Roman"/>
          <w:sz w:val="24"/>
          <w:szCs w:val="24"/>
        </w:rPr>
        <w:t xml:space="preserve">кружной </w:t>
      </w:r>
      <w:r w:rsidR="002A0DC4" w:rsidRPr="007251DA">
        <w:rPr>
          <w:rFonts w:ascii="Times New Roman" w:hAnsi="Times New Roman" w:cs="Times New Roman"/>
          <w:sz w:val="24"/>
          <w:szCs w:val="24"/>
        </w:rPr>
        <w:t>экологический фестиваль «</w:t>
      </w:r>
      <w:proofErr w:type="spellStart"/>
      <w:r w:rsidR="002A0DC4" w:rsidRPr="007251DA">
        <w:rPr>
          <w:rFonts w:ascii="Times New Roman" w:hAnsi="Times New Roman" w:cs="Times New Roman"/>
          <w:sz w:val="24"/>
          <w:szCs w:val="24"/>
        </w:rPr>
        <w:t>Эколята</w:t>
      </w:r>
      <w:proofErr w:type="spellEnd"/>
      <w:r w:rsidR="002A0DC4" w:rsidRPr="007251DA">
        <w:rPr>
          <w:rFonts w:ascii="Times New Roman" w:hAnsi="Times New Roman" w:cs="Times New Roman"/>
          <w:sz w:val="24"/>
          <w:szCs w:val="24"/>
        </w:rPr>
        <w:t xml:space="preserve"> Югры – друзья и защитники уникальной природы Севера». В мероприятии примут участие</w:t>
      </w:r>
      <w:r w:rsidR="002A0DC4" w:rsidRPr="00A57B6C">
        <w:rPr>
          <w:rFonts w:ascii="Times New Roman" w:hAnsi="Times New Roman" w:cs="Times New Roman"/>
          <w:sz w:val="24"/>
          <w:szCs w:val="24"/>
        </w:rPr>
        <w:t xml:space="preserve"> образовательные организации из всех 13 муниципальных образований Сургутского района. В программе фестиваля природоохранные мероприятия </w:t>
      </w:r>
      <w:r w:rsidR="002A0DC4">
        <w:rPr>
          <w:rFonts w:ascii="Times New Roman" w:hAnsi="Times New Roman" w:cs="Times New Roman"/>
          <w:sz w:val="24"/>
          <w:szCs w:val="24"/>
        </w:rPr>
        <w:t>–</w:t>
      </w:r>
      <w:r w:rsidR="002A0DC4" w:rsidRPr="00A57B6C">
        <w:rPr>
          <w:rFonts w:ascii="Times New Roman" w:hAnsi="Times New Roman" w:cs="Times New Roman"/>
          <w:sz w:val="24"/>
          <w:szCs w:val="24"/>
        </w:rPr>
        <w:t xml:space="preserve"> высадк</w:t>
      </w:r>
      <w:r w:rsidR="002A0DC4">
        <w:rPr>
          <w:rFonts w:ascii="Times New Roman" w:hAnsi="Times New Roman" w:cs="Times New Roman"/>
          <w:sz w:val="24"/>
          <w:szCs w:val="24"/>
        </w:rPr>
        <w:t xml:space="preserve">а </w:t>
      </w:r>
      <w:r w:rsidR="002A0DC4" w:rsidRPr="00A57B6C">
        <w:rPr>
          <w:rFonts w:ascii="Times New Roman" w:hAnsi="Times New Roman" w:cs="Times New Roman"/>
          <w:sz w:val="24"/>
          <w:szCs w:val="24"/>
        </w:rPr>
        <w:t>саженцев и субботник, а также концертная программа для участников.</w:t>
      </w:r>
    </w:p>
    <w:p w14:paraId="52A5AF2F" w14:textId="4306E7B0" w:rsidR="002A0DC4" w:rsidRPr="00A57B6C" w:rsidRDefault="002A0DC4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21 мая по 10 июня пройдет</w:t>
      </w:r>
      <w:r w:rsidRPr="007251DA">
        <w:rPr>
          <w:rFonts w:ascii="Times New Roman" w:hAnsi="Times New Roman" w:cs="Times New Roman"/>
          <w:sz w:val="24"/>
          <w:szCs w:val="24"/>
        </w:rPr>
        <w:t xml:space="preserve"> окружная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7B6C">
        <w:rPr>
          <w:rFonts w:ascii="Times New Roman" w:hAnsi="Times New Roman" w:cs="Times New Roman"/>
          <w:sz w:val="24"/>
          <w:szCs w:val="24"/>
        </w:rPr>
        <w:t>акци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45B26">
        <w:rPr>
          <w:rFonts w:ascii="Times New Roman" w:hAnsi="Times New Roman" w:cs="Times New Roman"/>
          <w:sz w:val="24"/>
          <w:szCs w:val="24"/>
        </w:rPr>
        <w:t xml:space="preserve"> «Добрые крышечки».</w:t>
      </w:r>
      <w:r w:rsidRPr="00A57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Задачи, которые ставят организаторы</w:t>
      </w:r>
      <w:r w:rsidRPr="00CA2B68">
        <w:rPr>
          <w:rFonts w:ascii="Times New Roman" w:hAnsi="Times New Roman" w:cs="Times New Roman"/>
          <w:sz w:val="24"/>
          <w:szCs w:val="24"/>
        </w:rPr>
        <w:t xml:space="preserve"> – привлечь еще больше участников</w:t>
      </w:r>
      <w:r>
        <w:rPr>
          <w:rFonts w:ascii="Times New Roman" w:hAnsi="Times New Roman" w:cs="Times New Roman"/>
          <w:sz w:val="24"/>
          <w:szCs w:val="24"/>
        </w:rPr>
        <w:t xml:space="preserve"> к всероссийскому эколого-благотворительному проекту и </w:t>
      </w:r>
      <w:r w:rsidRPr="00CA2B68">
        <w:rPr>
          <w:rFonts w:ascii="Times New Roman" w:hAnsi="Times New Roman" w:cs="Times New Roman"/>
          <w:sz w:val="24"/>
          <w:szCs w:val="24"/>
        </w:rPr>
        <w:t>волонтеров для</w:t>
      </w:r>
      <w:r>
        <w:rPr>
          <w:rFonts w:ascii="Times New Roman" w:hAnsi="Times New Roman" w:cs="Times New Roman"/>
          <w:sz w:val="24"/>
          <w:szCs w:val="24"/>
        </w:rPr>
        <w:t xml:space="preserve"> его</w:t>
      </w:r>
      <w:r w:rsidRPr="00CA2B68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льнейшего развития, </w:t>
      </w:r>
      <w:r w:rsidRPr="00CA2B68">
        <w:rPr>
          <w:rFonts w:ascii="Times New Roman" w:hAnsi="Times New Roman" w:cs="Times New Roman"/>
          <w:sz w:val="24"/>
          <w:szCs w:val="24"/>
        </w:rPr>
        <w:t>показать скептикам реальные результаты сборов вторсырья, рассказать о правилах подготовки вторсырья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B296036" w14:textId="29AD5E6F" w:rsidR="00075BC9" w:rsidRDefault="005E692A" w:rsidP="00E45B26">
      <w:pPr>
        <w:pStyle w:val="a4"/>
        <w:spacing w:before="0" w:beforeAutospacing="0" w:after="0" w:afterAutospacing="0" w:line="276" w:lineRule="auto"/>
        <w:ind w:firstLine="708"/>
        <w:jc w:val="both"/>
      </w:pPr>
      <w:r>
        <w:lastRenderedPageBreak/>
        <w:t xml:space="preserve">В Мегионе </w:t>
      </w:r>
      <w:r w:rsidR="002A0DC4" w:rsidRPr="007251DA">
        <w:t xml:space="preserve">с 21 мая в школах будут организованы тематические уроки по темам «Человек и природа», «Чистота планеты начинается с тебя», «Давайте сохраним природу!». </w:t>
      </w:r>
    </w:p>
    <w:p w14:paraId="5BC1EECF" w14:textId="77777777" w:rsidR="00075BC9" w:rsidRDefault="002A0DC4" w:rsidP="00E45B26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7251DA">
        <w:t xml:space="preserve">В </w:t>
      </w:r>
      <w:r w:rsidRPr="007251DA">
        <w:rPr>
          <w:rFonts w:eastAsia="Calibri"/>
          <w:color w:val="000000"/>
        </w:rPr>
        <w:t xml:space="preserve">Радужном для юных любителей природы состоится тематическая экскурсия «По страницам Красной книги Югры». </w:t>
      </w:r>
    </w:p>
    <w:p w14:paraId="07F6FF91" w14:textId="39F3594F" w:rsidR="00075BC9" w:rsidRDefault="002A0DC4" w:rsidP="00E45B26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7251DA">
        <w:rPr>
          <w:rFonts w:eastAsia="Calibri"/>
          <w:color w:val="000000"/>
        </w:rPr>
        <w:t xml:space="preserve">В </w:t>
      </w:r>
      <w:proofErr w:type="spellStart"/>
      <w:r w:rsidRPr="007251DA">
        <w:rPr>
          <w:rFonts w:eastAsia="Calibri"/>
          <w:color w:val="000000"/>
        </w:rPr>
        <w:t>Урае</w:t>
      </w:r>
      <w:proofErr w:type="spellEnd"/>
      <w:r w:rsidRPr="007251DA">
        <w:rPr>
          <w:rFonts w:eastAsia="Calibri"/>
          <w:color w:val="000000"/>
        </w:rPr>
        <w:t xml:space="preserve"> стартует акция «Дай мусору вторую жизнь!». </w:t>
      </w:r>
    </w:p>
    <w:p w14:paraId="166A7ED4" w14:textId="6391644E" w:rsidR="00075BC9" w:rsidRDefault="002A0DC4" w:rsidP="00E45B26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7251DA">
        <w:rPr>
          <w:rFonts w:eastAsia="Calibri"/>
          <w:color w:val="000000"/>
        </w:rPr>
        <w:t xml:space="preserve">В Кондинском районе на территориях всех поселений </w:t>
      </w:r>
      <w:r w:rsidR="00075BC9">
        <w:rPr>
          <w:rFonts w:eastAsia="Calibri"/>
          <w:color w:val="000000"/>
        </w:rPr>
        <w:t>пройдет субботник «Мой чистый дом – Югра».</w:t>
      </w:r>
    </w:p>
    <w:p w14:paraId="6890E16B" w14:textId="77777777" w:rsidR="00075BC9" w:rsidRDefault="002A0DC4" w:rsidP="00E45B26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B372A0">
        <w:rPr>
          <w:rFonts w:eastAsia="Calibri"/>
          <w:color w:val="000000"/>
        </w:rPr>
        <w:t xml:space="preserve">В </w:t>
      </w:r>
      <w:proofErr w:type="spellStart"/>
      <w:r w:rsidRPr="00B372A0">
        <w:rPr>
          <w:rFonts w:eastAsia="Calibri"/>
          <w:color w:val="000000"/>
        </w:rPr>
        <w:t>Пыть</w:t>
      </w:r>
      <w:proofErr w:type="spellEnd"/>
      <w:r w:rsidRPr="00B372A0">
        <w:rPr>
          <w:rFonts w:eastAsia="Calibri"/>
          <w:color w:val="000000"/>
        </w:rPr>
        <w:t>-Яхе в лесопарке «Кедровый бор» в честь открытия акции высадят саженцы.</w:t>
      </w:r>
    </w:p>
    <w:p w14:paraId="74924EFB" w14:textId="77777777" w:rsidR="00075BC9" w:rsidRDefault="002A0DC4" w:rsidP="00E45B26">
      <w:pPr>
        <w:pStyle w:val="a4"/>
        <w:spacing w:before="0" w:beforeAutospacing="0" w:after="0" w:afterAutospacing="0" w:line="276" w:lineRule="auto"/>
        <w:ind w:firstLine="708"/>
        <w:jc w:val="both"/>
        <w:rPr>
          <w:rFonts w:eastAsia="Calibri"/>
          <w:color w:val="000000"/>
        </w:rPr>
      </w:pPr>
      <w:r w:rsidRPr="00B372A0">
        <w:rPr>
          <w:rFonts w:eastAsia="Calibri"/>
          <w:color w:val="000000"/>
        </w:rPr>
        <w:t>В Нижневартовске библиотекари проведут викторину об изменении климата</w:t>
      </w:r>
      <w:r w:rsidR="00075BC9">
        <w:rPr>
          <w:rFonts w:eastAsia="Calibri"/>
          <w:color w:val="000000"/>
        </w:rPr>
        <w:t>, а с</w:t>
      </w:r>
      <w:r w:rsidRPr="00B372A0">
        <w:rPr>
          <w:rFonts w:eastAsia="Calibri"/>
          <w:color w:val="000000"/>
        </w:rPr>
        <w:t>туденты Нижневартовского медицинского колледжа выйдут на субботник.</w:t>
      </w:r>
    </w:p>
    <w:p w14:paraId="2F739C30" w14:textId="1919BBD8" w:rsidR="002A0DC4" w:rsidRDefault="00075BC9" w:rsidP="00E45B26">
      <w:pPr>
        <w:pStyle w:val="a4"/>
        <w:spacing w:before="0" w:beforeAutospacing="0" w:after="0" w:afterAutospacing="0" w:line="276" w:lineRule="auto"/>
        <w:ind w:firstLine="708"/>
        <w:jc w:val="both"/>
      </w:pPr>
      <w:r>
        <w:t>На т</w:t>
      </w:r>
      <w:r w:rsidR="002A0DC4" w:rsidRPr="002C6CF0">
        <w:t>оржественно</w:t>
      </w:r>
      <w:r>
        <w:t xml:space="preserve">м </w:t>
      </w:r>
      <w:r w:rsidR="002A0DC4" w:rsidRPr="002C6CF0">
        <w:t>открыти</w:t>
      </w:r>
      <w:r>
        <w:t>и</w:t>
      </w:r>
      <w:r w:rsidR="002A0DC4" w:rsidRPr="002C6CF0">
        <w:t xml:space="preserve"> акции «Спасти и сохранить» в Нижневартовском районе в сельском </w:t>
      </w:r>
      <w:r w:rsidR="002A0DC4">
        <w:t>доме культуры п. Зайцева Речка</w:t>
      </w:r>
      <w:r w:rsidR="002A0DC4" w:rsidRPr="00B372A0">
        <w:t xml:space="preserve"> подведут результаты районного конкурса «Акварели природы</w:t>
      </w:r>
      <w:r>
        <w:t xml:space="preserve">», состоится </w:t>
      </w:r>
      <w:r w:rsidR="002A0DC4" w:rsidRPr="00B372A0">
        <w:t xml:space="preserve">премьера театральной постановки «Будем беречь родную природу» в исполнении детских коллективов, </w:t>
      </w:r>
      <w:r w:rsidR="005E692A">
        <w:t xml:space="preserve">посадка </w:t>
      </w:r>
      <w:r w:rsidR="002A0DC4" w:rsidRPr="00B372A0">
        <w:t>цвет</w:t>
      </w:r>
      <w:r w:rsidR="005E692A">
        <w:t>ов</w:t>
      </w:r>
      <w:r w:rsidR="002A0DC4" w:rsidRPr="00B372A0">
        <w:t xml:space="preserve"> на территории «Сквера памяти».</w:t>
      </w:r>
    </w:p>
    <w:p w14:paraId="55B410F5" w14:textId="77777777" w:rsidR="00E45B26" w:rsidRPr="00A57B6C" w:rsidRDefault="00E45B26" w:rsidP="00E45B2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7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Подробнее с программой всех мероприятий акции можно ознакомиться на сайте Природнадзора Югры </w:t>
      </w:r>
      <w:hyperlink r:id="rId8" w:history="1">
        <w:r w:rsidRPr="007251DA">
          <w:rPr>
            <w:rStyle w:val="a3"/>
            <w:rFonts w:ascii="Times New Roman" w:eastAsia="Calibri" w:hAnsi="Times New Roman" w:cs="Times New Roman"/>
            <w:sz w:val="24"/>
            <w:szCs w:val="24"/>
          </w:rPr>
          <w:t>www.prirodnadzor.admhmao.ru.</w:t>
        </w:r>
      </w:hyperlink>
      <w:r w:rsidRPr="00A57B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662787AF" w14:textId="77777777" w:rsidR="002A0DC4" w:rsidRDefault="002A0DC4" w:rsidP="00E45B2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7B6C">
        <w:rPr>
          <w:rFonts w:ascii="Times New Roman" w:eastAsia="Calibri" w:hAnsi="Times New Roman" w:cs="Times New Roman"/>
          <w:color w:val="000000"/>
          <w:sz w:val="24"/>
          <w:szCs w:val="24"/>
        </w:rPr>
        <w:t>Приглашаем жителей Югры к участию в мероприятиях Международной экологической акции «Спасти и сохранить»!</w:t>
      </w:r>
    </w:p>
    <w:p w14:paraId="23649E0E" w14:textId="77777777" w:rsidR="002A0DC4" w:rsidRDefault="002A0DC4" w:rsidP="00E45B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103542" w14:textId="77777777" w:rsidR="002A0DC4" w:rsidRDefault="002A0DC4" w:rsidP="00E45B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D80B55" w14:textId="77777777" w:rsidR="002A0DC4" w:rsidRDefault="002A0DC4" w:rsidP="00E45B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3773FF" w14:textId="77777777" w:rsidR="002A0DC4" w:rsidRDefault="002A0DC4" w:rsidP="00E45B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69FFB6" w14:textId="77777777" w:rsidR="002A0DC4" w:rsidRDefault="002A0DC4" w:rsidP="00E45B2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3CF8C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DECF3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7FDDF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131FEB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BC2DEC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D3A8F60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B2B26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D2F90A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A8E33B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2205CE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159421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E097B3" w14:textId="77777777" w:rsidR="002A0DC4" w:rsidRDefault="002A0DC4" w:rsidP="0026171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14B9F6" w14:textId="09F1932F" w:rsidR="00A825F6" w:rsidRPr="00332E4A" w:rsidRDefault="00A825F6" w:rsidP="00332E4A">
      <w:pPr>
        <w:rPr>
          <w:rFonts w:ascii="Times New Roman" w:hAnsi="Times New Roman" w:cs="Times New Roman"/>
          <w:sz w:val="24"/>
          <w:szCs w:val="24"/>
        </w:rPr>
      </w:pPr>
    </w:p>
    <w:sectPr w:rsidR="00A825F6" w:rsidRPr="00332E4A" w:rsidSect="003E01F7">
      <w:footerReference w:type="default" r:id="rId9"/>
      <w:pgSz w:w="11906" w:h="16838"/>
      <w:pgMar w:top="1134" w:right="850" w:bottom="1134" w:left="1701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E7FF1" w14:textId="77777777" w:rsidR="00067A1B" w:rsidRDefault="00067A1B" w:rsidP="006D24CC">
      <w:pPr>
        <w:spacing w:after="0" w:line="240" w:lineRule="auto"/>
      </w:pPr>
      <w:r>
        <w:separator/>
      </w:r>
    </w:p>
  </w:endnote>
  <w:endnote w:type="continuationSeparator" w:id="0">
    <w:p w14:paraId="0DBD5DE5" w14:textId="77777777" w:rsidR="00067A1B" w:rsidRDefault="00067A1B" w:rsidP="006D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EAA6" w14:textId="77777777" w:rsidR="006D24CC" w:rsidRDefault="006D24CC" w:rsidP="006D24CC">
    <w:pPr>
      <w:pStyle w:val="a8"/>
    </w:pPr>
    <w:r>
      <w:rPr>
        <w:lang w:val="en-US"/>
      </w:rPr>
      <w:t>www</w:t>
    </w:r>
    <w:r>
      <w:t>.</w:t>
    </w:r>
    <w:r w:rsidRPr="00F95790">
      <w:t>prirodnadzor.admhmao.ru</w:t>
    </w:r>
  </w:p>
  <w:p w14:paraId="68B66E85" w14:textId="77777777" w:rsidR="006D24CC" w:rsidRDefault="006D24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0994" w14:textId="77777777" w:rsidR="00067A1B" w:rsidRDefault="00067A1B" w:rsidP="006D24CC">
      <w:pPr>
        <w:spacing w:after="0" w:line="240" w:lineRule="auto"/>
      </w:pPr>
      <w:r>
        <w:separator/>
      </w:r>
    </w:p>
  </w:footnote>
  <w:footnote w:type="continuationSeparator" w:id="0">
    <w:p w14:paraId="6055084F" w14:textId="77777777" w:rsidR="00067A1B" w:rsidRDefault="00067A1B" w:rsidP="006D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978"/>
    <w:rsid w:val="00067A1B"/>
    <w:rsid w:val="00075BC9"/>
    <w:rsid w:val="000B1690"/>
    <w:rsid w:val="00115357"/>
    <w:rsid w:val="00117D9F"/>
    <w:rsid w:val="00152AFF"/>
    <w:rsid w:val="0016417F"/>
    <w:rsid w:val="00174523"/>
    <w:rsid w:val="00183DAE"/>
    <w:rsid w:val="00194181"/>
    <w:rsid w:val="001A471A"/>
    <w:rsid w:val="001A5630"/>
    <w:rsid w:val="001B20F4"/>
    <w:rsid w:val="001E3985"/>
    <w:rsid w:val="00213078"/>
    <w:rsid w:val="0026171B"/>
    <w:rsid w:val="002A0DC4"/>
    <w:rsid w:val="002C6CF0"/>
    <w:rsid w:val="002F0EDA"/>
    <w:rsid w:val="002F193C"/>
    <w:rsid w:val="002F422C"/>
    <w:rsid w:val="00326746"/>
    <w:rsid w:val="00332E4A"/>
    <w:rsid w:val="00343310"/>
    <w:rsid w:val="00371970"/>
    <w:rsid w:val="003E01F7"/>
    <w:rsid w:val="003F4978"/>
    <w:rsid w:val="004220F8"/>
    <w:rsid w:val="00434FB2"/>
    <w:rsid w:val="004468C7"/>
    <w:rsid w:val="00451B1E"/>
    <w:rsid w:val="00453078"/>
    <w:rsid w:val="00490CD9"/>
    <w:rsid w:val="004A5E7D"/>
    <w:rsid w:val="004B515C"/>
    <w:rsid w:val="00523A27"/>
    <w:rsid w:val="00547662"/>
    <w:rsid w:val="00550EB9"/>
    <w:rsid w:val="00561D8B"/>
    <w:rsid w:val="005B48BE"/>
    <w:rsid w:val="005E692A"/>
    <w:rsid w:val="00617278"/>
    <w:rsid w:val="00624DD1"/>
    <w:rsid w:val="006338F4"/>
    <w:rsid w:val="006978A8"/>
    <w:rsid w:val="006A6D26"/>
    <w:rsid w:val="006D24CC"/>
    <w:rsid w:val="006F2E13"/>
    <w:rsid w:val="007251DA"/>
    <w:rsid w:val="007B3997"/>
    <w:rsid w:val="007D2789"/>
    <w:rsid w:val="007D330C"/>
    <w:rsid w:val="007F0CFC"/>
    <w:rsid w:val="00805D1D"/>
    <w:rsid w:val="0086072E"/>
    <w:rsid w:val="008810A4"/>
    <w:rsid w:val="00884F21"/>
    <w:rsid w:val="00890559"/>
    <w:rsid w:val="008D57F7"/>
    <w:rsid w:val="008E2197"/>
    <w:rsid w:val="008F4682"/>
    <w:rsid w:val="00903B7F"/>
    <w:rsid w:val="00917A25"/>
    <w:rsid w:val="00973BD5"/>
    <w:rsid w:val="009816FB"/>
    <w:rsid w:val="009A3DCA"/>
    <w:rsid w:val="009B6832"/>
    <w:rsid w:val="00A3415E"/>
    <w:rsid w:val="00A57B6C"/>
    <w:rsid w:val="00A64028"/>
    <w:rsid w:val="00A70364"/>
    <w:rsid w:val="00A825F6"/>
    <w:rsid w:val="00AA47EB"/>
    <w:rsid w:val="00AB3687"/>
    <w:rsid w:val="00B15C78"/>
    <w:rsid w:val="00B372A0"/>
    <w:rsid w:val="00B73428"/>
    <w:rsid w:val="00BC3709"/>
    <w:rsid w:val="00BE26C9"/>
    <w:rsid w:val="00C10166"/>
    <w:rsid w:val="00C67438"/>
    <w:rsid w:val="00C832B3"/>
    <w:rsid w:val="00CA2B68"/>
    <w:rsid w:val="00CC63D8"/>
    <w:rsid w:val="00CF2919"/>
    <w:rsid w:val="00D53C20"/>
    <w:rsid w:val="00D97586"/>
    <w:rsid w:val="00DD04B0"/>
    <w:rsid w:val="00E14620"/>
    <w:rsid w:val="00E320DD"/>
    <w:rsid w:val="00E360FC"/>
    <w:rsid w:val="00E45B26"/>
    <w:rsid w:val="00E556B4"/>
    <w:rsid w:val="00E61946"/>
    <w:rsid w:val="00E80452"/>
    <w:rsid w:val="00E81B9A"/>
    <w:rsid w:val="00EF7A46"/>
    <w:rsid w:val="00F022D4"/>
    <w:rsid w:val="00F33AD2"/>
    <w:rsid w:val="00FD4A3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26B832"/>
  <w15:chartTrackingRefBased/>
  <w15:docId w15:val="{26E1843A-7B60-4206-841C-2708F7324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7B6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57B6C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860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7251DA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6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24CC"/>
  </w:style>
  <w:style w:type="paragraph" w:styleId="a8">
    <w:name w:val="footer"/>
    <w:basedOn w:val="a"/>
    <w:link w:val="a9"/>
    <w:uiPriority w:val="99"/>
    <w:unhideWhenUsed/>
    <w:rsid w:val="006D2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4CC"/>
  </w:style>
  <w:style w:type="paragraph" w:styleId="aa">
    <w:name w:val="Balloon Text"/>
    <w:basedOn w:val="a"/>
    <w:link w:val="ab"/>
    <w:uiPriority w:val="99"/>
    <w:semiHidden/>
    <w:unhideWhenUsed/>
    <w:rsid w:val="002F0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0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irodnadzor.admhmao.ru/formirovanie-ekologicheskoy-kultury/mezhdunarodnaya-ekologicheskaya-aktsiya-spasti-i-sokhranit/xix-mezhdunarodnaya-ekologicheskaya-aktsiya-spasti-i-sokhranit-2022-god/programma-aktsi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D3099-9C43-42E5-B95E-8059BBA7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Лолита Гальт</dc:creator>
  <cp:keywords/>
  <dc:description/>
  <cp:lastModifiedBy>mari_surgut@bk.ru</cp:lastModifiedBy>
  <cp:revision>2</cp:revision>
  <cp:lastPrinted>2022-05-20T11:04:00Z</cp:lastPrinted>
  <dcterms:created xsi:type="dcterms:W3CDTF">2022-05-24T14:23:00Z</dcterms:created>
  <dcterms:modified xsi:type="dcterms:W3CDTF">2022-05-24T14:23:00Z</dcterms:modified>
</cp:coreProperties>
</file>